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enet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33"/>
        <w:gridCol w:w="4191"/>
        <w:gridCol w:w="3046"/>
      </w:tblGrid>
      <w:tr w:rsidR="00D21B61" w:rsidRPr="007241CA" w:rsidTr="004B6294">
        <w:trPr>
          <w:trHeight w:hRule="exact" w:val="288"/>
          <w:jc w:val="center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D21B61" w:rsidRPr="007241CA" w:rsidRDefault="007241CA" w:rsidP="003E2A7E">
            <w:pPr>
              <w:pStyle w:val="Titlerforreferatogsaksliste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 xml:space="preserve">Styremøte </w:t>
            </w:r>
            <w:r w:rsidR="00A73273" w:rsidRPr="007241CA">
              <w:rPr>
                <w:sz w:val="24"/>
                <w:szCs w:val="24"/>
              </w:rPr>
              <w:t>NTTK</w:t>
            </w:r>
            <w:r w:rsidR="00A73273">
              <w:rPr>
                <w:sz w:val="24"/>
                <w:szCs w:val="24"/>
              </w:rPr>
              <w:t xml:space="preserve"> møte</w:t>
            </w:r>
            <w:r w:rsidR="00DE22E5">
              <w:rPr>
                <w:sz w:val="24"/>
                <w:szCs w:val="24"/>
              </w:rPr>
              <w:t xml:space="preserve">: </w:t>
            </w:r>
            <w:proofErr w:type="spellStart"/>
            <w:r w:rsidR="0082769A">
              <w:rPr>
                <w:sz w:val="24"/>
                <w:szCs w:val="24"/>
              </w:rPr>
              <w:t>nr</w:t>
            </w:r>
            <w:proofErr w:type="spellEnd"/>
            <w:r w:rsidR="0082769A">
              <w:rPr>
                <w:sz w:val="24"/>
                <w:szCs w:val="24"/>
              </w:rPr>
              <w:t>: 7</w:t>
            </w:r>
          </w:p>
        </w:tc>
      </w:tr>
      <w:tr w:rsidR="00F40BC5" w:rsidRPr="007241CA" w:rsidTr="004B6294">
        <w:trPr>
          <w:trHeight w:hRule="exact" w:val="288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</w:tcPr>
          <w:p w:rsidR="00D21B61" w:rsidRPr="007241CA" w:rsidRDefault="0082769A" w:rsidP="00466C1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25.6.19</w:t>
            </w:r>
          </w:p>
        </w:tc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</w:tcPr>
          <w:p w:rsidR="00D21B61" w:rsidRPr="007241CA" w:rsidRDefault="00080054" w:rsidP="0082769A">
            <w:pPr>
              <w:pStyle w:val="Brdtekst1"/>
              <w:rPr>
                <w:sz w:val="24"/>
                <w:szCs w:val="24"/>
              </w:rPr>
            </w:pPr>
            <w:proofErr w:type="spellStart"/>
            <w:r>
              <w:rPr>
                <w:spacing w:val="0"/>
                <w:sz w:val="24"/>
                <w:szCs w:val="24"/>
              </w:rPr>
              <w:t>Kl</w:t>
            </w:r>
            <w:proofErr w:type="spellEnd"/>
            <w:r>
              <w:rPr>
                <w:spacing w:val="0"/>
                <w:sz w:val="24"/>
                <w:szCs w:val="24"/>
              </w:rPr>
              <w:t xml:space="preserve">: </w:t>
            </w:r>
            <w:r w:rsidR="00A32491">
              <w:rPr>
                <w:spacing w:val="0"/>
                <w:sz w:val="24"/>
                <w:szCs w:val="24"/>
              </w:rPr>
              <w:t>1</w:t>
            </w:r>
            <w:r w:rsidR="0082769A">
              <w:rPr>
                <w:spacing w:val="0"/>
                <w:sz w:val="24"/>
                <w:szCs w:val="24"/>
              </w:rPr>
              <w:t>8</w:t>
            </w:r>
            <w:r w:rsidR="00A32491">
              <w:rPr>
                <w:spacing w:val="0"/>
                <w:sz w:val="24"/>
                <w:szCs w:val="24"/>
              </w:rPr>
              <w:t>.00</w:t>
            </w:r>
          </w:p>
        </w:tc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</w:tcPr>
          <w:p w:rsidR="00D21B61" w:rsidRPr="007241CA" w:rsidRDefault="007241CA" w:rsidP="003E2A7E">
            <w:pPr>
              <w:pStyle w:val="Brdtekst1"/>
              <w:rPr>
                <w:sz w:val="24"/>
                <w:szCs w:val="24"/>
              </w:rPr>
            </w:pPr>
            <w:proofErr w:type="spellStart"/>
            <w:r w:rsidRPr="007241CA">
              <w:rPr>
                <w:spacing w:val="0"/>
                <w:sz w:val="24"/>
                <w:szCs w:val="24"/>
              </w:rPr>
              <w:t>Skype</w:t>
            </w:r>
            <w:proofErr w:type="spellEnd"/>
          </w:p>
        </w:tc>
      </w:tr>
      <w:tr w:rsidR="006F61D8" w:rsidRPr="007241CA" w:rsidTr="004B6294">
        <w:trPr>
          <w:trHeight w:hRule="exact" w:val="288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Møte innkalt av: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Default="00E94529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Trine</w:t>
            </w:r>
            <w:r w:rsidR="007241CA" w:rsidRPr="007241CA">
              <w:rPr>
                <w:sz w:val="24"/>
                <w:szCs w:val="24"/>
              </w:rPr>
              <w:t xml:space="preserve"> Berner</w:t>
            </w:r>
          </w:p>
          <w:p w:rsidR="007241CA" w:rsidRDefault="007241CA" w:rsidP="003E2A7E">
            <w:pPr>
              <w:pStyle w:val="Brdtekst1"/>
              <w:rPr>
                <w:sz w:val="24"/>
                <w:szCs w:val="24"/>
              </w:rPr>
            </w:pPr>
          </w:p>
          <w:p w:rsidR="007241CA" w:rsidRPr="007241CA" w:rsidRDefault="007241CA" w:rsidP="003E2A7E">
            <w:pPr>
              <w:pStyle w:val="Brdtekst1"/>
              <w:rPr>
                <w:sz w:val="24"/>
                <w:szCs w:val="24"/>
              </w:rPr>
            </w:pPr>
          </w:p>
        </w:tc>
      </w:tr>
      <w:tr w:rsidR="006F61D8" w:rsidRPr="007241CA" w:rsidTr="004B6294">
        <w:trPr>
          <w:trHeight w:hRule="exact" w:val="288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Møtetype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7241CA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Styremøte</w:t>
            </w:r>
          </w:p>
        </w:tc>
      </w:tr>
      <w:tr w:rsidR="006F61D8" w:rsidRPr="007241CA" w:rsidTr="004B6294">
        <w:trPr>
          <w:trHeight w:hRule="exact" w:val="288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Møteleder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7400E1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Trine</w:t>
            </w:r>
            <w:r w:rsidR="007241CA" w:rsidRPr="007241CA">
              <w:rPr>
                <w:sz w:val="24"/>
                <w:szCs w:val="24"/>
              </w:rPr>
              <w:t xml:space="preserve"> Berner</w:t>
            </w:r>
          </w:p>
        </w:tc>
      </w:tr>
      <w:tr w:rsidR="006F61D8" w:rsidRPr="007241CA" w:rsidTr="004B6294">
        <w:trPr>
          <w:trHeight w:hRule="exact" w:val="288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Protokollfører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7241CA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Rita Rognli Theodorsen</w:t>
            </w:r>
          </w:p>
        </w:tc>
      </w:tr>
      <w:tr w:rsidR="006F61D8" w:rsidRPr="007241CA" w:rsidTr="004B6294">
        <w:trPr>
          <w:trHeight w:hRule="exact" w:val="288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Tidtaker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21B61" w:rsidP="003E2A7E">
            <w:pPr>
              <w:pStyle w:val="Brdtekst1"/>
              <w:rPr>
                <w:sz w:val="24"/>
                <w:szCs w:val="24"/>
              </w:rPr>
            </w:pPr>
          </w:p>
        </w:tc>
      </w:tr>
      <w:tr w:rsidR="006F61D8" w:rsidRPr="007241CA" w:rsidTr="001722BD">
        <w:trPr>
          <w:trHeight w:hRule="exact" w:val="278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3E2A7E">
            <w:pPr>
              <w:pStyle w:val="Brdtekst1"/>
              <w:rPr>
                <w:sz w:val="20"/>
                <w:szCs w:val="20"/>
              </w:rPr>
            </w:pPr>
            <w:r w:rsidRPr="007241CA">
              <w:rPr>
                <w:sz w:val="20"/>
                <w:szCs w:val="20"/>
              </w:rPr>
              <w:t>Deltakere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1722BD" w:rsidRPr="007241CA" w:rsidRDefault="007241CA" w:rsidP="001722BD">
            <w:pPr>
              <w:pStyle w:val="Brdtekst1"/>
              <w:rPr>
                <w:sz w:val="20"/>
                <w:szCs w:val="20"/>
              </w:rPr>
            </w:pPr>
            <w:r w:rsidRPr="00590E06">
              <w:rPr>
                <w:sz w:val="24"/>
                <w:szCs w:val="24"/>
              </w:rPr>
              <w:t>Trude Fjærli,</w:t>
            </w:r>
            <w:r w:rsidR="00B22786">
              <w:rPr>
                <w:sz w:val="24"/>
                <w:szCs w:val="24"/>
              </w:rPr>
              <w:t xml:space="preserve"> Monica </w:t>
            </w:r>
            <w:proofErr w:type="spellStart"/>
            <w:r w:rsidR="00B22786">
              <w:rPr>
                <w:sz w:val="24"/>
                <w:szCs w:val="24"/>
              </w:rPr>
              <w:t>Williksen</w:t>
            </w:r>
            <w:proofErr w:type="spellEnd"/>
          </w:p>
          <w:p w:rsidR="00D21B61" w:rsidRPr="007241CA" w:rsidRDefault="00D21B61" w:rsidP="003E2A7E">
            <w:pPr>
              <w:pStyle w:val="Brdtekst1"/>
              <w:rPr>
                <w:sz w:val="20"/>
                <w:szCs w:val="20"/>
              </w:rPr>
            </w:pPr>
          </w:p>
        </w:tc>
      </w:tr>
      <w:tr w:rsidR="006F61D8" w:rsidRPr="007241CA" w:rsidTr="004B6294">
        <w:trPr>
          <w:trHeight w:hRule="exact" w:val="288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1722BD" w:rsidRPr="007241CA" w:rsidRDefault="001722BD" w:rsidP="003E2A7E">
            <w:pPr>
              <w:pStyle w:val="Brdtekst1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1722BD" w:rsidRPr="00590E06" w:rsidRDefault="001722BD" w:rsidP="003E2A7E">
            <w:pPr>
              <w:pStyle w:val="Brdtekst1"/>
              <w:rPr>
                <w:sz w:val="24"/>
                <w:szCs w:val="24"/>
              </w:rPr>
            </w:pPr>
          </w:p>
        </w:tc>
      </w:tr>
      <w:tr w:rsidR="00AA424A" w:rsidRPr="007241CA" w:rsidTr="004B6294">
        <w:trPr>
          <w:trHeight w:hRule="exact" w:val="288"/>
          <w:jc w:val="center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AA424A" w:rsidRPr="00AA424A" w:rsidRDefault="009C3994" w:rsidP="003E2A7E">
            <w:pPr>
              <w:pStyle w:val="Titlerforreferatogsaksliste"/>
              <w:rPr>
                <w:i/>
                <w:sz w:val="24"/>
                <w:szCs w:val="24"/>
              </w:rPr>
            </w:pPr>
            <w:r w:rsidRPr="00AA424A">
              <w:rPr>
                <w:i/>
                <w:sz w:val="24"/>
                <w:szCs w:val="24"/>
              </w:rPr>
              <w:t>FASTE SAKER:</w:t>
            </w:r>
          </w:p>
        </w:tc>
      </w:tr>
      <w:tr w:rsidR="00D21B61" w:rsidRPr="007241CA" w:rsidTr="004B6294">
        <w:trPr>
          <w:trHeight w:hRule="exact" w:val="288"/>
          <w:jc w:val="center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D21B61" w:rsidRPr="00590E06" w:rsidRDefault="000D3A82" w:rsidP="00FD2793">
            <w:pPr>
              <w:pStyle w:val="Titlerforreferatogsakslis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SAK 1/1</w:t>
            </w:r>
            <w:r w:rsidR="00FD2793">
              <w:rPr>
                <w:sz w:val="24"/>
                <w:szCs w:val="24"/>
              </w:rPr>
              <w:t xml:space="preserve">8 </w:t>
            </w:r>
            <w:r w:rsidRPr="00590E06">
              <w:rPr>
                <w:sz w:val="24"/>
                <w:szCs w:val="24"/>
              </w:rPr>
              <w:t>GODKJENNING AV TIDLIGERE PROTOKOLL</w:t>
            </w:r>
          </w:p>
        </w:tc>
      </w:tr>
      <w:tr w:rsidR="00AA424A" w:rsidRPr="007241CA" w:rsidTr="004B6294">
        <w:trPr>
          <w:trHeight w:hRule="exact" w:val="288"/>
          <w:jc w:val="center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AA424A" w:rsidRDefault="000D3A82" w:rsidP="003E2A7E">
            <w:pPr>
              <w:pStyle w:val="Titlerforreferatogsakslis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GODKJENNING AV SAKSLISTE</w:t>
            </w:r>
          </w:p>
        </w:tc>
      </w:tr>
      <w:tr w:rsidR="006F61D8" w:rsidRPr="007241CA" w:rsidTr="004B6294">
        <w:trPr>
          <w:trHeight w:hRule="exact" w:val="288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auto"/>
              <w:right w:val="single" w:sz="4" w:space="0" w:color="4F81BD" w:themeColor="accent1"/>
            </w:tcBorders>
          </w:tcPr>
          <w:p w:rsidR="00D21B61" w:rsidRPr="007241CA" w:rsidRDefault="00FD2793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Protokoll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auto"/>
              <w:right w:val="single" w:sz="4" w:space="0" w:color="4F81BD" w:themeColor="accent1"/>
            </w:tcBorders>
          </w:tcPr>
          <w:p w:rsidR="00D21B61" w:rsidRPr="00466C1E" w:rsidRDefault="00C237B2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Godkjent</w:t>
            </w:r>
          </w:p>
        </w:tc>
      </w:tr>
      <w:tr w:rsidR="006F61D8" w:rsidRPr="007241CA" w:rsidTr="004B6294">
        <w:trPr>
          <w:trHeight w:hRule="exact" w:val="2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</w:tcPr>
          <w:p w:rsidR="00FD2793" w:rsidRPr="007241CA" w:rsidRDefault="00FD2793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Saksliste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FD2793" w:rsidRPr="00466C1E" w:rsidRDefault="00C237B2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Godkjent</w:t>
            </w:r>
          </w:p>
        </w:tc>
      </w:tr>
      <w:tr w:rsidR="006F61D8" w:rsidRPr="007241CA" w:rsidTr="00C35F39">
        <w:trPr>
          <w:trHeight w:hRule="exact" w:val="676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FD2793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Innkommen post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1D41FD" w:rsidRPr="00466C1E" w:rsidRDefault="002B3CE2" w:rsidP="001D41FD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Ingen</w:t>
            </w:r>
          </w:p>
        </w:tc>
      </w:tr>
      <w:tr w:rsidR="006F61D8" w:rsidRPr="007241CA" w:rsidTr="002B3CE2">
        <w:trPr>
          <w:trHeight w:hRule="exact" w:val="841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auto"/>
              <w:right w:val="single" w:sz="4" w:space="0" w:color="auto"/>
            </w:tcBorders>
          </w:tcPr>
          <w:p w:rsidR="00FD2793" w:rsidRPr="007241CA" w:rsidRDefault="00E92F4B" w:rsidP="00E000DC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Økonomi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auto"/>
              <w:bottom w:val="single" w:sz="4" w:space="0" w:color="auto"/>
              <w:right w:val="single" w:sz="4" w:space="0" w:color="4F81BD" w:themeColor="accent1"/>
            </w:tcBorders>
          </w:tcPr>
          <w:p w:rsidR="00E92F4B" w:rsidRDefault="002B3CE2" w:rsidP="004B6294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 i dag ser det ut som klubben går i balanse med et lite pluss etter Nybygda. </w:t>
            </w:r>
          </w:p>
          <w:p w:rsidR="002B3CE2" w:rsidRPr="007241CA" w:rsidRDefault="002B3CE2" w:rsidP="004B6294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Trine og Birgitte jobber videre med saken. </w:t>
            </w:r>
          </w:p>
        </w:tc>
      </w:tr>
      <w:tr w:rsidR="00FD2793" w:rsidRPr="007241CA" w:rsidTr="004B6294">
        <w:trPr>
          <w:trHeight w:hRule="exact" w:val="288"/>
          <w:jc w:val="center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FD2793" w:rsidRPr="009C3994" w:rsidRDefault="00556492" w:rsidP="009A604A">
            <w:pPr>
              <w:pStyle w:val="Titlerforreferatogsaksliste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OPPFØLGINGSAKER</w:t>
            </w:r>
          </w:p>
        </w:tc>
      </w:tr>
      <w:tr w:rsidR="00FD2793" w:rsidRPr="007241CA" w:rsidTr="004B6294">
        <w:trPr>
          <w:trHeight w:hRule="exact" w:val="288"/>
          <w:jc w:val="center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sdt>
            <w:sdtPr>
              <w:rPr>
                <w:b/>
                <w:color w:val="FFFFFF" w:themeColor="background1"/>
                <w:sz w:val="24"/>
                <w:szCs w:val="24"/>
              </w:rPr>
              <w:id w:val="1136367043"/>
            </w:sdtPr>
            <w:sdtEndPr/>
            <w:sdtContent>
              <w:p w:rsidR="0082769A" w:rsidRPr="00FD2793" w:rsidRDefault="0082769A" w:rsidP="0082769A">
                <w:pPr>
                  <w:pStyle w:val="Hendelse"/>
                  <w:rPr>
                    <w:b/>
                    <w:sz w:val="22"/>
                    <w:lang w:val="nb-NO"/>
                  </w:rPr>
                </w:pPr>
                <w:sdt>
                  <w:sdtPr>
                    <w:rPr>
                      <w:b/>
                      <w:color w:val="FFFFFF" w:themeColor="background1"/>
                      <w:sz w:val="24"/>
                      <w:szCs w:val="24"/>
                    </w:rPr>
                    <w:id w:val="-378853081"/>
                  </w:sdtPr>
                  <w:sdtContent>
                    <w:r w:rsidR="00556492">
                      <w:rPr>
                        <w:b/>
                        <w:color w:val="FFFFFF" w:themeColor="background1"/>
                        <w:sz w:val="24"/>
                        <w:szCs w:val="24"/>
                        <w:lang w:val="nb-NO"/>
                      </w:rPr>
                      <w:t>SAK 9/18 NYBYGDA</w:t>
                    </w:r>
                  </w:sdtContent>
                </w:sdt>
              </w:p>
              <w:p w:rsidR="00FD2793" w:rsidRPr="002B3CE2" w:rsidRDefault="0082769A" w:rsidP="0082769A">
                <w:pPr>
                  <w:pStyle w:val="Hendelse"/>
                  <w:rPr>
                    <w:sz w:val="24"/>
                    <w:szCs w:val="24"/>
                    <w:lang w:val="nb-NO"/>
                  </w:rPr>
                </w:pPr>
              </w:p>
            </w:sdtContent>
          </w:sdt>
        </w:tc>
      </w:tr>
      <w:tr w:rsidR="006F61D8" w:rsidRPr="007241CA" w:rsidTr="00A270AB">
        <w:trPr>
          <w:trHeight w:hRule="exact" w:val="2265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FD2793" w:rsidRPr="007241CA" w:rsidRDefault="00FD2793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Diskusjon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9E072F" w:rsidRDefault="00556492" w:rsidP="00511F40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 </w:t>
            </w:r>
            <w:r w:rsidR="00827BE7">
              <w:rPr>
                <w:sz w:val="24"/>
                <w:szCs w:val="24"/>
              </w:rPr>
              <w:t xml:space="preserve">fra Shih Tzu klubben </w:t>
            </w:r>
            <w:r>
              <w:rPr>
                <w:sz w:val="24"/>
                <w:szCs w:val="24"/>
              </w:rPr>
              <w:t xml:space="preserve">som skulle hjelpe til med klargjøring av banene </w:t>
            </w:r>
            <w:r w:rsidR="00CB4EF1">
              <w:rPr>
                <w:sz w:val="24"/>
                <w:szCs w:val="24"/>
              </w:rPr>
              <w:t xml:space="preserve">fredag </w:t>
            </w:r>
            <w:r w:rsidR="00827BE7">
              <w:rPr>
                <w:sz w:val="24"/>
                <w:szCs w:val="24"/>
              </w:rPr>
              <w:t>begynte</w:t>
            </w:r>
            <w:r>
              <w:rPr>
                <w:sz w:val="24"/>
                <w:szCs w:val="24"/>
              </w:rPr>
              <w:t xml:space="preserve"> ikke arbeidet til avtalt tid. NTTK var ved Nybygda etter avtale kl. 16. Fra Shih Tzu klubben var det ikke kommet noen. Dialogen var under para. </w:t>
            </w:r>
          </w:p>
          <w:p w:rsidR="00556492" w:rsidRDefault="00CB4EF1" w:rsidP="00511F40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Dommere ble ikke møte. De fikk ikke beskjed om mat eller lignende. </w:t>
            </w:r>
          </w:p>
          <w:p w:rsidR="005F1216" w:rsidRDefault="000211BB" w:rsidP="00511F40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NTTK opplever at teknisk team til Shih Tzu fungerte dårlig.</w:t>
            </w:r>
          </w:p>
          <w:p w:rsidR="000211BB" w:rsidRDefault="005F1216" w:rsidP="00511F40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Søndag melder teknisk team</w:t>
            </w:r>
            <w:r w:rsidR="00BA12AF">
              <w:rPr>
                <w:sz w:val="24"/>
                <w:szCs w:val="24"/>
              </w:rPr>
              <w:t xml:space="preserve"> fra Shih Tzu klubben</w:t>
            </w:r>
            <w:r>
              <w:rPr>
                <w:sz w:val="24"/>
                <w:szCs w:val="24"/>
              </w:rPr>
              <w:t xml:space="preserve"> at NTTK klarer seg selv. Dette er strikk i strid med det som ble </w:t>
            </w:r>
            <w:r w:rsidR="00BA12AF">
              <w:rPr>
                <w:sz w:val="24"/>
                <w:szCs w:val="24"/>
              </w:rPr>
              <w:t>kommunisert lørdag</w:t>
            </w:r>
            <w:r>
              <w:rPr>
                <w:sz w:val="24"/>
                <w:szCs w:val="24"/>
              </w:rPr>
              <w:t xml:space="preserve">. </w:t>
            </w:r>
          </w:p>
          <w:p w:rsidR="000211BB" w:rsidRDefault="000211BB" w:rsidP="00511F40">
            <w:pPr>
              <w:pStyle w:val="Brdtekst1"/>
              <w:rPr>
                <w:sz w:val="24"/>
                <w:szCs w:val="24"/>
              </w:rPr>
            </w:pPr>
          </w:p>
          <w:p w:rsidR="00556492" w:rsidRPr="007241CA" w:rsidRDefault="00556492" w:rsidP="00511F40">
            <w:pPr>
              <w:pStyle w:val="Brdtekst1"/>
              <w:rPr>
                <w:sz w:val="24"/>
                <w:szCs w:val="24"/>
              </w:rPr>
            </w:pPr>
          </w:p>
        </w:tc>
      </w:tr>
      <w:tr w:rsidR="00F40BC5" w:rsidRPr="007241CA" w:rsidTr="0075115B">
        <w:trPr>
          <w:trHeight w:hRule="exact" w:val="1277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4B3ABC" w:rsidRPr="007241CA" w:rsidRDefault="004B3ABC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Konklusjoner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8664F" w:rsidRPr="007241CA" w:rsidRDefault="00F40BC5" w:rsidP="00F40BC5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Trine tar kontakt med NKK ang Nybygda t il neste år. Dersom vi skal ha utstilling med Shih Tzu klubben til neste år må det</w:t>
            </w:r>
            <w:r w:rsidR="00E8664F">
              <w:rPr>
                <w:sz w:val="24"/>
                <w:szCs w:val="24"/>
              </w:rPr>
              <w:t xml:space="preserve"> lages tydelige avklarte arbeidsoppgaver – arbeidsfordeling. </w:t>
            </w:r>
            <w:r>
              <w:rPr>
                <w:sz w:val="24"/>
                <w:szCs w:val="24"/>
              </w:rPr>
              <w:t xml:space="preserve">Utstillingene blir da to separerte utstillinger. </w:t>
            </w:r>
          </w:p>
        </w:tc>
      </w:tr>
      <w:tr w:rsidR="0082769A" w:rsidRPr="007241CA" w:rsidTr="005116DB">
        <w:trPr>
          <w:trHeight w:hRule="exact" w:val="288"/>
          <w:jc w:val="center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82769A" w:rsidRPr="0075115B" w:rsidRDefault="0075115B" w:rsidP="0082769A">
            <w:pPr>
              <w:pStyle w:val="Hendelse"/>
              <w:rPr>
                <w:b/>
                <w:color w:val="FFFFFF" w:themeColor="background1"/>
                <w:sz w:val="24"/>
                <w:szCs w:val="24"/>
                <w:lang w:val="nb-NO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nb-NO"/>
              </w:rPr>
              <w:t xml:space="preserve">SAK </w:t>
            </w:r>
            <w:r w:rsidRPr="0075115B">
              <w:rPr>
                <w:b/>
                <w:color w:val="FFFFFF" w:themeColor="background1"/>
                <w:sz w:val="24"/>
                <w:szCs w:val="24"/>
                <w:lang w:val="nb-NO"/>
              </w:rPr>
              <w:t xml:space="preserve">7/18 SPESIALEN </w:t>
            </w:r>
          </w:p>
        </w:tc>
      </w:tr>
      <w:tr w:rsidR="00F40BC5" w:rsidRPr="007241CA" w:rsidTr="00827BE7">
        <w:trPr>
          <w:trHeight w:hRule="exact" w:val="561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82769A" w:rsidRPr="007241CA" w:rsidRDefault="0082769A" w:rsidP="005116DB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Diskusjon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934F6F" w:rsidRPr="007241CA" w:rsidRDefault="00827BE7" w:rsidP="005116DB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Rasespesialen gjennomført. Rosetter ettersendes til de som har satt seg på liste.</w:t>
            </w:r>
          </w:p>
        </w:tc>
      </w:tr>
      <w:tr w:rsidR="00F40BC5" w:rsidRPr="007241CA" w:rsidTr="005116DB">
        <w:trPr>
          <w:trHeight w:hRule="exact" w:val="424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82769A" w:rsidRPr="007241CA" w:rsidRDefault="0082769A" w:rsidP="005116DB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Konklusjoner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82769A" w:rsidRPr="007241CA" w:rsidRDefault="00827BE7" w:rsidP="005116DB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Regnskap holder på å bli ferdig. </w:t>
            </w:r>
          </w:p>
        </w:tc>
      </w:tr>
      <w:tr w:rsidR="006F61D8" w:rsidRPr="007241CA" w:rsidTr="009631CE">
        <w:trPr>
          <w:trHeight w:hRule="exact" w:val="288"/>
          <w:jc w:val="center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6F61D8" w:rsidRPr="00827BE7" w:rsidRDefault="006F61D8" w:rsidP="006F61D8">
            <w:pPr>
              <w:pStyle w:val="Hendelse"/>
              <w:tabs>
                <w:tab w:val="left" w:pos="720"/>
              </w:tabs>
              <w:rPr>
                <w:b/>
                <w:color w:val="FFFFFF" w:themeColor="background1"/>
                <w:sz w:val="24"/>
                <w:szCs w:val="24"/>
                <w:lang w:val="nb-NO"/>
              </w:rPr>
            </w:pPr>
            <w:r w:rsidRPr="00827BE7">
              <w:rPr>
                <w:b/>
                <w:color w:val="FFFFFF" w:themeColor="background1"/>
                <w:sz w:val="24"/>
                <w:szCs w:val="24"/>
                <w:lang w:val="nb-NO"/>
              </w:rPr>
              <w:t>NYE SAKER</w:t>
            </w:r>
          </w:p>
        </w:tc>
      </w:tr>
      <w:tr w:rsidR="00221ED0" w:rsidRPr="007241CA" w:rsidTr="009631CE">
        <w:trPr>
          <w:trHeight w:hRule="exact" w:val="288"/>
          <w:jc w:val="center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221ED0" w:rsidRPr="00556492" w:rsidRDefault="001C37D3" w:rsidP="00827BE7">
            <w:pPr>
              <w:pStyle w:val="Hendelse"/>
              <w:tabs>
                <w:tab w:val="left" w:pos="720"/>
              </w:tabs>
              <w:rPr>
                <w:sz w:val="24"/>
                <w:szCs w:val="24"/>
                <w:lang w:val="nb-NO"/>
              </w:rPr>
            </w:pPr>
            <w:sdt>
              <w:sdtPr>
                <w:rPr>
                  <w:b/>
                  <w:color w:val="FFFFFF" w:themeColor="background1"/>
                  <w:sz w:val="24"/>
                  <w:szCs w:val="24"/>
                </w:rPr>
                <w:id w:val="1908105468"/>
              </w:sdtPr>
              <w:sdtEndPr/>
              <w:sdtContent>
                <w:r w:rsidR="006F61D8" w:rsidRPr="00827BE7">
                  <w:rPr>
                    <w:b/>
                    <w:color w:val="FFFFFF" w:themeColor="background1"/>
                    <w:sz w:val="24"/>
                    <w:szCs w:val="24"/>
                    <w:lang w:val="nb-NO"/>
                  </w:rPr>
                  <w:t>SAK 10/</w:t>
                </w:r>
                <w:proofErr w:type="gramStart"/>
                <w:r w:rsidR="006F61D8" w:rsidRPr="00827BE7">
                  <w:rPr>
                    <w:b/>
                    <w:color w:val="FFFFFF" w:themeColor="background1"/>
                    <w:sz w:val="24"/>
                    <w:szCs w:val="24"/>
                    <w:lang w:val="nb-NO"/>
                  </w:rPr>
                  <w:t xml:space="preserve">18 </w:t>
                </w:r>
                <w:r w:rsidR="00827BE7">
                  <w:rPr>
                    <w:b/>
                    <w:color w:val="FFFFFF" w:themeColor="background1"/>
                    <w:sz w:val="24"/>
                    <w:szCs w:val="24"/>
                    <w:lang w:val="nb-NO"/>
                  </w:rPr>
                  <w:t xml:space="preserve"> RASESPESIAL</w:t>
                </w:r>
                <w:proofErr w:type="gramEnd"/>
                <w:r w:rsidR="00827BE7">
                  <w:rPr>
                    <w:b/>
                    <w:color w:val="FFFFFF" w:themeColor="background1"/>
                    <w:sz w:val="24"/>
                    <w:szCs w:val="24"/>
                    <w:lang w:val="nb-NO"/>
                  </w:rPr>
                  <w:t xml:space="preserve"> 2019 29/6-19</w:t>
                </w:r>
              </w:sdtContent>
            </w:sdt>
            <w:r w:rsidR="006F61D8" w:rsidRPr="00827BE7">
              <w:rPr>
                <w:b/>
                <w:color w:val="FFFFFF" w:themeColor="background1"/>
                <w:sz w:val="24"/>
                <w:szCs w:val="24"/>
                <w:lang w:val="nb-NO"/>
              </w:rPr>
              <w:tab/>
            </w:r>
          </w:p>
        </w:tc>
      </w:tr>
      <w:tr w:rsidR="006F61D8" w:rsidRPr="007241CA" w:rsidTr="00827BE7">
        <w:trPr>
          <w:trHeight w:hRule="exact" w:val="1371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221ED0" w:rsidRPr="007241CA" w:rsidRDefault="00221ED0" w:rsidP="009631C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Diskusjon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827BE7" w:rsidRPr="007241CA" w:rsidRDefault="00221ED0" w:rsidP="00827BE7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27BE7">
              <w:rPr>
                <w:sz w:val="24"/>
                <w:szCs w:val="24"/>
              </w:rPr>
              <w:t xml:space="preserve">Trine har fått forslag til dommere. </w:t>
            </w:r>
          </w:p>
          <w:p w:rsidR="00827BE7" w:rsidRDefault="00827BE7" w:rsidP="00827BE7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Rasespesialen blir i Trondheim </w:t>
            </w:r>
            <w:proofErr w:type="spellStart"/>
            <w:r>
              <w:rPr>
                <w:sz w:val="24"/>
                <w:szCs w:val="24"/>
              </w:rPr>
              <w:t>ifb</w:t>
            </w:r>
            <w:proofErr w:type="spellEnd"/>
            <w:r>
              <w:rPr>
                <w:sz w:val="24"/>
                <w:szCs w:val="24"/>
              </w:rPr>
              <w:t xml:space="preserve"> med NKK helgen. Trondheimgruppen er i planlegging. </w:t>
            </w:r>
          </w:p>
          <w:p w:rsidR="00221ED0" w:rsidRPr="007241CA" w:rsidRDefault="00827BE7" w:rsidP="00827BE7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Tibethund fredag, Rasespesial lørdag og NKK søndag</w:t>
            </w:r>
          </w:p>
        </w:tc>
      </w:tr>
      <w:tr w:rsidR="006F61D8" w:rsidRPr="007241CA" w:rsidTr="00827BE7">
        <w:trPr>
          <w:trHeight w:hRule="exact" w:val="448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221ED0" w:rsidRPr="007241CA" w:rsidRDefault="00221ED0" w:rsidP="009631C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lastRenderedPageBreak/>
              <w:t>Konklusjoner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9C3FAB" w:rsidRPr="007241CA" w:rsidRDefault="002563C2" w:rsidP="009C3FAB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27BE7">
              <w:rPr>
                <w:sz w:val="24"/>
                <w:szCs w:val="24"/>
              </w:rPr>
              <w:t>Trine retter forespørsel til Eva De Wine fra Belgia.</w:t>
            </w:r>
          </w:p>
        </w:tc>
      </w:tr>
      <w:tr w:rsidR="00A24D55" w:rsidRPr="007241CA" w:rsidTr="009631CE">
        <w:trPr>
          <w:trHeight w:hRule="exact" w:val="288"/>
          <w:jc w:val="center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A24D55" w:rsidRPr="00FD2793" w:rsidRDefault="00A24D55" w:rsidP="009631CE">
            <w:pPr>
              <w:pStyle w:val="Hendelse"/>
              <w:rPr>
                <w:b/>
                <w:sz w:val="22"/>
                <w:lang w:val="nb-NO"/>
              </w:rPr>
            </w:pPr>
            <w:r w:rsidRPr="00D41856">
              <w:rPr>
                <w:b/>
                <w:color w:val="FFFFFF" w:themeColor="background1"/>
                <w:sz w:val="24"/>
                <w:szCs w:val="24"/>
                <w:lang w:val="nb-NO"/>
              </w:rPr>
              <w:t>EVENTUELT</w:t>
            </w:r>
          </w:p>
          <w:p w:rsidR="00A24D55" w:rsidRPr="007241CA" w:rsidRDefault="00A24D55" w:rsidP="009631CE">
            <w:pPr>
              <w:pStyle w:val="Titlerforreferatogsaksliste"/>
              <w:rPr>
                <w:sz w:val="24"/>
                <w:szCs w:val="24"/>
              </w:rPr>
            </w:pPr>
          </w:p>
        </w:tc>
      </w:tr>
      <w:tr w:rsidR="006F61D8" w:rsidRPr="007241CA" w:rsidTr="00C62CA4">
        <w:trPr>
          <w:trHeight w:hRule="exact" w:val="1692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A24D55" w:rsidRPr="007241CA" w:rsidRDefault="00A24D55" w:rsidP="009631CE">
            <w:pPr>
              <w:pStyle w:val="Brdtekst1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A85E7F" w:rsidRDefault="00FF2D77" w:rsidP="00FF2D77">
            <w:pPr>
              <w:pStyle w:val="Brdtekst1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Finnskogen turistsenter er alternativ plass for utstilling og aktivitet for en hel helg. </w:t>
            </w:r>
          </w:p>
          <w:p w:rsidR="00C62CA4" w:rsidRDefault="00C62CA4" w:rsidP="00C62CA4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MØTEPROTOKOLL:</w:t>
            </w:r>
          </w:p>
          <w:p w:rsidR="00C62CA4" w:rsidRDefault="00C62CA4" w:rsidP="00C62CA4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august kl. 18.00</w:t>
            </w:r>
          </w:p>
          <w:p w:rsidR="00C62CA4" w:rsidRPr="007241CA" w:rsidRDefault="00C62CA4" w:rsidP="00C62CA4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september kl. 18.00</w:t>
            </w:r>
            <w:bookmarkStart w:id="0" w:name="_GoBack"/>
            <w:bookmarkEnd w:id="0"/>
          </w:p>
        </w:tc>
      </w:tr>
    </w:tbl>
    <w:p w:rsidR="00D21B61" w:rsidRPr="007241CA" w:rsidRDefault="00D21B61" w:rsidP="00152AD7">
      <w:pPr>
        <w:rPr>
          <w:sz w:val="24"/>
          <w:szCs w:val="24"/>
        </w:rPr>
      </w:pPr>
    </w:p>
    <w:sectPr w:rsidR="00D21B61" w:rsidRPr="007241CA" w:rsidSect="00D21B61">
      <w:headerReference w:type="default" r:id="rId11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7D3" w:rsidRDefault="001C37D3">
      <w:r>
        <w:separator/>
      </w:r>
    </w:p>
  </w:endnote>
  <w:endnote w:type="continuationSeparator" w:id="0">
    <w:p w:rsidR="001C37D3" w:rsidRDefault="001C3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7D3" w:rsidRDefault="001C37D3">
      <w:r>
        <w:separator/>
      </w:r>
    </w:p>
  </w:footnote>
  <w:footnote w:type="continuationSeparator" w:id="0">
    <w:p w:rsidR="001C37D3" w:rsidRDefault="001C37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B61" w:rsidRDefault="001F7FE2">
    <w:pPr>
      <w:pStyle w:val="Overskriftformtereferat"/>
    </w:pPr>
    <w:r>
      <w:t>M</w:t>
    </w:r>
    <w:r w:rsidR="00E64403">
      <w:t>øtereferat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BC3E3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C602C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6E5AF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F5AC57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19448EC"/>
    <w:multiLevelType w:val="multilevel"/>
    <w:tmpl w:val="B87AC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511280"/>
    <w:multiLevelType w:val="hybridMultilevel"/>
    <w:tmpl w:val="858A7D38"/>
    <w:lvl w:ilvl="0" w:tplc="1E60A38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BA2879"/>
    <w:multiLevelType w:val="hybridMultilevel"/>
    <w:tmpl w:val="F4504674"/>
    <w:lvl w:ilvl="0" w:tplc="206C2488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6633A"/>
    <w:multiLevelType w:val="hybridMultilevel"/>
    <w:tmpl w:val="92EAA5F0"/>
    <w:lvl w:ilvl="0" w:tplc="D19E56C0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AB5CF6"/>
    <w:multiLevelType w:val="hybridMultilevel"/>
    <w:tmpl w:val="4DC86614"/>
    <w:lvl w:ilvl="0" w:tplc="7EC4835E">
      <w:start w:val="20"/>
      <w:numFmt w:val="bullet"/>
      <w:lvlText w:val="-"/>
      <w:lvlJc w:val="left"/>
      <w:pPr>
        <w:ind w:left="108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FF71B48"/>
    <w:multiLevelType w:val="hybridMultilevel"/>
    <w:tmpl w:val="7D7680B8"/>
    <w:lvl w:ilvl="0" w:tplc="A7EED4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A66727"/>
    <w:multiLevelType w:val="hybridMultilevel"/>
    <w:tmpl w:val="9DB6E776"/>
    <w:lvl w:ilvl="0" w:tplc="9B14B628">
      <w:start w:val="20"/>
      <w:numFmt w:val="bullet"/>
      <w:lvlText w:val="-"/>
      <w:lvlJc w:val="left"/>
      <w:pPr>
        <w:ind w:left="108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F581BBC"/>
    <w:multiLevelType w:val="hybridMultilevel"/>
    <w:tmpl w:val="F9CEFDD8"/>
    <w:lvl w:ilvl="0" w:tplc="CBD8978A">
      <w:start w:val="20"/>
      <w:numFmt w:val="bullet"/>
      <w:lvlText w:val="-"/>
      <w:lvlJc w:val="left"/>
      <w:pPr>
        <w:ind w:left="108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3A9376C"/>
    <w:multiLevelType w:val="hybridMultilevel"/>
    <w:tmpl w:val="34725FE8"/>
    <w:lvl w:ilvl="0" w:tplc="C3E268F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411E7A"/>
    <w:multiLevelType w:val="hybridMultilevel"/>
    <w:tmpl w:val="C26C379A"/>
    <w:lvl w:ilvl="0" w:tplc="C3E80E2A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8F4013"/>
    <w:multiLevelType w:val="hybridMultilevel"/>
    <w:tmpl w:val="423EA91C"/>
    <w:lvl w:ilvl="0" w:tplc="B854DECE">
      <w:start w:val="3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E5D243A"/>
    <w:multiLevelType w:val="hybridMultilevel"/>
    <w:tmpl w:val="73A4DAFA"/>
    <w:lvl w:ilvl="0" w:tplc="D3306510">
      <w:numFmt w:val="bullet"/>
      <w:lvlText w:val="-"/>
      <w:lvlJc w:val="left"/>
      <w:pPr>
        <w:ind w:left="108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05541E5"/>
    <w:multiLevelType w:val="hybridMultilevel"/>
    <w:tmpl w:val="A9C8D6AA"/>
    <w:lvl w:ilvl="0" w:tplc="A9662758">
      <w:start w:val="13"/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83277C"/>
    <w:multiLevelType w:val="hybridMultilevel"/>
    <w:tmpl w:val="DD1298C4"/>
    <w:lvl w:ilvl="0" w:tplc="EEC0F912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9"/>
  </w:num>
  <w:num w:numId="6">
    <w:abstractNumId w:val="15"/>
  </w:num>
  <w:num w:numId="7">
    <w:abstractNumId w:val="7"/>
  </w:num>
  <w:num w:numId="8">
    <w:abstractNumId w:val="11"/>
  </w:num>
  <w:num w:numId="9">
    <w:abstractNumId w:val="13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0"/>
  </w:num>
  <w:num w:numId="13">
    <w:abstractNumId w:val="14"/>
  </w:num>
  <w:num w:numId="14">
    <w:abstractNumId w:val="5"/>
  </w:num>
  <w:num w:numId="15">
    <w:abstractNumId w:val="16"/>
  </w:num>
  <w:num w:numId="16">
    <w:abstractNumId w:val="17"/>
  </w:num>
  <w:num w:numId="17">
    <w:abstractNumId w:val="1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518"/>
    <w:rsid w:val="00011FF7"/>
    <w:rsid w:val="00016B77"/>
    <w:rsid w:val="000211BB"/>
    <w:rsid w:val="000561FB"/>
    <w:rsid w:val="000667FD"/>
    <w:rsid w:val="00080054"/>
    <w:rsid w:val="000C41A9"/>
    <w:rsid w:val="000D3A82"/>
    <w:rsid w:val="000E303A"/>
    <w:rsid w:val="000E3E25"/>
    <w:rsid w:val="000F7798"/>
    <w:rsid w:val="00140792"/>
    <w:rsid w:val="001473BE"/>
    <w:rsid w:val="00152AD7"/>
    <w:rsid w:val="00163652"/>
    <w:rsid w:val="0016419E"/>
    <w:rsid w:val="001722BD"/>
    <w:rsid w:val="00187526"/>
    <w:rsid w:val="001A1BCD"/>
    <w:rsid w:val="001B1282"/>
    <w:rsid w:val="001C37D3"/>
    <w:rsid w:val="001D41FD"/>
    <w:rsid w:val="001F569D"/>
    <w:rsid w:val="001F7FE2"/>
    <w:rsid w:val="00221ED0"/>
    <w:rsid w:val="00250B12"/>
    <w:rsid w:val="00252DC6"/>
    <w:rsid w:val="002563C2"/>
    <w:rsid w:val="002B3CE2"/>
    <w:rsid w:val="002B542A"/>
    <w:rsid w:val="002C1061"/>
    <w:rsid w:val="003273E4"/>
    <w:rsid w:val="00331B35"/>
    <w:rsid w:val="003571CC"/>
    <w:rsid w:val="0036306C"/>
    <w:rsid w:val="00363842"/>
    <w:rsid w:val="00371F67"/>
    <w:rsid w:val="00382F11"/>
    <w:rsid w:val="00391CEF"/>
    <w:rsid w:val="00397193"/>
    <w:rsid w:val="003A4E39"/>
    <w:rsid w:val="003B2211"/>
    <w:rsid w:val="003C79AE"/>
    <w:rsid w:val="003E2A7E"/>
    <w:rsid w:val="004333D5"/>
    <w:rsid w:val="00464CF8"/>
    <w:rsid w:val="004653AA"/>
    <w:rsid w:val="00466C1E"/>
    <w:rsid w:val="004706F5"/>
    <w:rsid w:val="0047482D"/>
    <w:rsid w:val="00475FC4"/>
    <w:rsid w:val="004827F3"/>
    <w:rsid w:val="004844ED"/>
    <w:rsid w:val="0048662A"/>
    <w:rsid w:val="004B3ABC"/>
    <w:rsid w:val="004B6294"/>
    <w:rsid w:val="004F4E02"/>
    <w:rsid w:val="00511F40"/>
    <w:rsid w:val="00550256"/>
    <w:rsid w:val="00556492"/>
    <w:rsid w:val="00590E06"/>
    <w:rsid w:val="00595790"/>
    <w:rsid w:val="005F1216"/>
    <w:rsid w:val="00641930"/>
    <w:rsid w:val="00645A75"/>
    <w:rsid w:val="00645D50"/>
    <w:rsid w:val="0065278D"/>
    <w:rsid w:val="00663997"/>
    <w:rsid w:val="006C56A5"/>
    <w:rsid w:val="006C762A"/>
    <w:rsid w:val="006E221F"/>
    <w:rsid w:val="006F61D8"/>
    <w:rsid w:val="006F6DE6"/>
    <w:rsid w:val="007045E2"/>
    <w:rsid w:val="00705379"/>
    <w:rsid w:val="00707166"/>
    <w:rsid w:val="0072360E"/>
    <w:rsid w:val="007241CA"/>
    <w:rsid w:val="007400E1"/>
    <w:rsid w:val="00741B00"/>
    <w:rsid w:val="00747E95"/>
    <w:rsid w:val="0075115B"/>
    <w:rsid w:val="007E1292"/>
    <w:rsid w:val="00811CDF"/>
    <w:rsid w:val="00817B79"/>
    <w:rsid w:val="0082769A"/>
    <w:rsid w:val="00827BE7"/>
    <w:rsid w:val="00841D33"/>
    <w:rsid w:val="00860F46"/>
    <w:rsid w:val="008712E9"/>
    <w:rsid w:val="00881F09"/>
    <w:rsid w:val="00885144"/>
    <w:rsid w:val="008A3427"/>
    <w:rsid w:val="008A5419"/>
    <w:rsid w:val="008B26C4"/>
    <w:rsid w:val="008B6BCF"/>
    <w:rsid w:val="008F628E"/>
    <w:rsid w:val="008F6F22"/>
    <w:rsid w:val="009052DF"/>
    <w:rsid w:val="0091032D"/>
    <w:rsid w:val="00932F79"/>
    <w:rsid w:val="00934F6F"/>
    <w:rsid w:val="00996706"/>
    <w:rsid w:val="00997236"/>
    <w:rsid w:val="009B64DE"/>
    <w:rsid w:val="009C3994"/>
    <w:rsid w:val="009C3FAB"/>
    <w:rsid w:val="009C6721"/>
    <w:rsid w:val="009D4715"/>
    <w:rsid w:val="009E072F"/>
    <w:rsid w:val="009E2F1B"/>
    <w:rsid w:val="009F149F"/>
    <w:rsid w:val="009F6D7D"/>
    <w:rsid w:val="00A21EA6"/>
    <w:rsid w:val="00A24D55"/>
    <w:rsid w:val="00A270AB"/>
    <w:rsid w:val="00A32491"/>
    <w:rsid w:val="00A42717"/>
    <w:rsid w:val="00A57576"/>
    <w:rsid w:val="00A661AF"/>
    <w:rsid w:val="00A67382"/>
    <w:rsid w:val="00A73273"/>
    <w:rsid w:val="00A8080A"/>
    <w:rsid w:val="00A85E7F"/>
    <w:rsid w:val="00A9074B"/>
    <w:rsid w:val="00A92546"/>
    <w:rsid w:val="00AA424A"/>
    <w:rsid w:val="00AD2BF8"/>
    <w:rsid w:val="00AD6696"/>
    <w:rsid w:val="00AE3CDA"/>
    <w:rsid w:val="00B01061"/>
    <w:rsid w:val="00B101A9"/>
    <w:rsid w:val="00B22786"/>
    <w:rsid w:val="00B23E74"/>
    <w:rsid w:val="00B31C03"/>
    <w:rsid w:val="00B3319F"/>
    <w:rsid w:val="00B40B19"/>
    <w:rsid w:val="00B57829"/>
    <w:rsid w:val="00B6384B"/>
    <w:rsid w:val="00B74756"/>
    <w:rsid w:val="00BA12AF"/>
    <w:rsid w:val="00BA25FE"/>
    <w:rsid w:val="00BA4FE6"/>
    <w:rsid w:val="00BD4342"/>
    <w:rsid w:val="00C074C2"/>
    <w:rsid w:val="00C13887"/>
    <w:rsid w:val="00C16582"/>
    <w:rsid w:val="00C237B2"/>
    <w:rsid w:val="00C35F39"/>
    <w:rsid w:val="00C56FB4"/>
    <w:rsid w:val="00C62CA4"/>
    <w:rsid w:val="00C710A1"/>
    <w:rsid w:val="00CB4EF1"/>
    <w:rsid w:val="00CE0532"/>
    <w:rsid w:val="00CF66F3"/>
    <w:rsid w:val="00D0776B"/>
    <w:rsid w:val="00D21B61"/>
    <w:rsid w:val="00D41856"/>
    <w:rsid w:val="00D906A6"/>
    <w:rsid w:val="00D927A4"/>
    <w:rsid w:val="00D94D58"/>
    <w:rsid w:val="00DA2412"/>
    <w:rsid w:val="00DA4607"/>
    <w:rsid w:val="00DB25E7"/>
    <w:rsid w:val="00DC108A"/>
    <w:rsid w:val="00DC1277"/>
    <w:rsid w:val="00DC1983"/>
    <w:rsid w:val="00DE22E5"/>
    <w:rsid w:val="00DF320C"/>
    <w:rsid w:val="00E00AC3"/>
    <w:rsid w:val="00E07AFE"/>
    <w:rsid w:val="00E34F1B"/>
    <w:rsid w:val="00E41135"/>
    <w:rsid w:val="00E530BB"/>
    <w:rsid w:val="00E64403"/>
    <w:rsid w:val="00E71414"/>
    <w:rsid w:val="00E7328B"/>
    <w:rsid w:val="00E8664F"/>
    <w:rsid w:val="00E92F4B"/>
    <w:rsid w:val="00E94529"/>
    <w:rsid w:val="00EB1518"/>
    <w:rsid w:val="00ED1F7A"/>
    <w:rsid w:val="00ED4519"/>
    <w:rsid w:val="00EE3028"/>
    <w:rsid w:val="00F06C56"/>
    <w:rsid w:val="00F22080"/>
    <w:rsid w:val="00F40BC5"/>
    <w:rsid w:val="00F43254"/>
    <w:rsid w:val="00F52A28"/>
    <w:rsid w:val="00F6171B"/>
    <w:rsid w:val="00F61B1A"/>
    <w:rsid w:val="00F64A9E"/>
    <w:rsid w:val="00FA2F00"/>
    <w:rsid w:val="00FA6726"/>
    <w:rsid w:val="00FB49BD"/>
    <w:rsid w:val="00FB54D5"/>
    <w:rsid w:val="00FB660C"/>
    <w:rsid w:val="00FD2793"/>
    <w:rsid w:val="00FF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59" w:unhideWhenUsed="0"/>
    <w:lsdException w:name="Placeholder Text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D21B61"/>
    <w:pPr>
      <w:spacing w:after="0" w:line="240" w:lineRule="auto"/>
    </w:pPr>
    <w:rPr>
      <w:spacing w:val="8"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overskrift1">
    <w:name w:val="overskrift 1"/>
    <w:basedOn w:val="Normal"/>
    <w:next w:val="Normal"/>
    <w:link w:val="Overskrift1Tegn"/>
    <w:uiPriority w:val="1"/>
    <w:semiHidden/>
    <w:qFormat/>
    <w:rsid w:val="00D21B61"/>
    <w:pPr>
      <w:outlineLvl w:val="0"/>
    </w:pPr>
    <w:rPr>
      <w:b/>
      <w:color w:val="FFFFFF" w:themeColor="background1"/>
      <w:sz w:val="20"/>
    </w:rPr>
  </w:style>
  <w:style w:type="paragraph" w:customStyle="1" w:styleId="overskrift2">
    <w:name w:val="overskrift 2"/>
    <w:basedOn w:val="overskrift1"/>
    <w:next w:val="Normal"/>
    <w:link w:val="Overskrift2Tegn"/>
    <w:uiPriority w:val="1"/>
    <w:semiHidden/>
    <w:qFormat/>
    <w:rsid w:val="00D21B61"/>
    <w:pPr>
      <w:outlineLvl w:val="1"/>
    </w:pPr>
    <w:rPr>
      <w:color w:val="A6A6A6" w:themeColor="background1" w:themeShade="A6"/>
    </w:rPr>
  </w:style>
  <w:style w:type="paragraph" w:customStyle="1" w:styleId="overskrift3">
    <w:name w:val="overskrift 3"/>
    <w:basedOn w:val="overskrift2"/>
    <w:next w:val="Normal"/>
    <w:link w:val="Overskrift3Tegn"/>
    <w:uiPriority w:val="1"/>
    <w:semiHidden/>
    <w:qFormat/>
    <w:rsid w:val="00D21B61"/>
    <w:pPr>
      <w:outlineLvl w:val="2"/>
    </w:pPr>
    <w:rPr>
      <w:b w:val="0"/>
    </w:rPr>
  </w:style>
  <w:style w:type="paragraph" w:customStyle="1" w:styleId="overskrift4">
    <w:name w:val="overskrift 4"/>
    <w:basedOn w:val="overskrift5"/>
    <w:next w:val="Normal"/>
    <w:link w:val="Overskrift4Tegn"/>
    <w:uiPriority w:val="1"/>
    <w:semiHidden/>
    <w:qFormat/>
    <w:rsid w:val="00D21B61"/>
    <w:pPr>
      <w:spacing w:before="40" w:after="280"/>
      <w:outlineLvl w:val="3"/>
    </w:pPr>
    <w:rPr>
      <w:color w:val="B8CCE4" w:themeColor="accent1" w:themeTint="66"/>
    </w:rPr>
  </w:style>
  <w:style w:type="paragraph" w:customStyle="1" w:styleId="overskrift5">
    <w:name w:val="overskrift 5"/>
    <w:basedOn w:val="Normal"/>
    <w:next w:val="Normal"/>
    <w:link w:val="Overskrift5Tegn"/>
    <w:uiPriority w:val="1"/>
    <w:semiHidden/>
    <w:qFormat/>
    <w:rsid w:val="00D21B61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table" w:styleId="Tabellrutenett">
    <w:name w:val="Table Grid"/>
    <w:basedOn w:val="Vanligtabell"/>
    <w:uiPriority w:val="59"/>
    <w:rsid w:val="00D21B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ssholdertekst">
    <w:name w:val="Placeholder Text"/>
    <w:basedOn w:val="Standardskriftforavsnitt"/>
    <w:uiPriority w:val="99"/>
    <w:semiHidden/>
    <w:rsid w:val="00D21B61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21B6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21B61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1"/>
    <w:semiHidden/>
    <w:rsid w:val="00D21B61"/>
    <w:rPr>
      <w:b/>
      <w:color w:val="FFFFFF" w:themeColor="background1"/>
      <w:spacing w:val="8"/>
      <w:sz w:val="20"/>
    </w:rPr>
  </w:style>
  <w:style w:type="character" w:customStyle="1" w:styleId="Overskrift2Tegn">
    <w:name w:val="Overskrift 2 Tegn"/>
    <w:basedOn w:val="Standardskriftforavsnitt"/>
    <w:link w:val="overskrift2"/>
    <w:uiPriority w:val="1"/>
    <w:semiHidden/>
    <w:rsid w:val="00D21B61"/>
    <w:rPr>
      <w:b/>
      <w:color w:val="A6A6A6" w:themeColor="background1" w:themeShade="A6"/>
      <w:spacing w:val="8"/>
      <w:sz w:val="20"/>
    </w:rPr>
  </w:style>
  <w:style w:type="character" w:customStyle="1" w:styleId="Overskrift3Tegn">
    <w:name w:val="Overskrift 3 Tegn"/>
    <w:basedOn w:val="Standardskriftforavsnitt"/>
    <w:link w:val="overskrift3"/>
    <w:uiPriority w:val="1"/>
    <w:semiHidden/>
    <w:rsid w:val="00D21B61"/>
    <w:rPr>
      <w:color w:val="A6A6A6" w:themeColor="background1" w:themeShade="A6"/>
      <w:spacing w:val="8"/>
      <w:sz w:val="20"/>
    </w:rPr>
  </w:style>
  <w:style w:type="character" w:customStyle="1" w:styleId="Overskrift4Tegn">
    <w:name w:val="Overskrift 4 Tegn"/>
    <w:basedOn w:val="Standardskriftforavsnitt"/>
    <w:link w:val="overskrift4"/>
    <w:uiPriority w:val="1"/>
    <w:semiHidden/>
    <w:rsid w:val="00D21B61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Overskrift5Tegn">
    <w:name w:val="Overskrift 5 Tegn"/>
    <w:basedOn w:val="Standardskriftforavsnitt"/>
    <w:link w:val="overskrift5"/>
    <w:uiPriority w:val="1"/>
    <w:semiHidden/>
    <w:rsid w:val="00D21B61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rdtekst1">
    <w:name w:val="Brødtekst1"/>
    <w:basedOn w:val="Normal"/>
    <w:qFormat/>
    <w:rsid w:val="00D21B61"/>
    <w:rPr>
      <w:sz w:val="16"/>
    </w:rPr>
  </w:style>
  <w:style w:type="paragraph" w:customStyle="1" w:styleId="Overskriftformtereferat">
    <w:name w:val="Overskrift for møtereferat"/>
    <w:basedOn w:val="Normal"/>
    <w:qFormat/>
    <w:rsid w:val="00D21B61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Titlerforreferatogsaksliste">
    <w:name w:val="Titler for referat og saksliste"/>
    <w:basedOn w:val="Normal"/>
    <w:qFormat/>
    <w:rsid w:val="00D21B61"/>
    <w:rPr>
      <w:b/>
      <w:color w:val="FFFFFF" w:themeColor="background1"/>
      <w:sz w:val="20"/>
    </w:rPr>
  </w:style>
  <w:style w:type="paragraph" w:customStyle="1" w:styleId="topptekst">
    <w:name w:val="topptekst"/>
    <w:basedOn w:val="Normal"/>
    <w:link w:val="Tegnitopptekst"/>
    <w:uiPriority w:val="99"/>
    <w:semiHidden/>
    <w:unhideWhenUsed/>
    <w:rsid w:val="00D21B61"/>
    <w:pPr>
      <w:tabs>
        <w:tab w:val="center" w:pos="4680"/>
        <w:tab w:val="right" w:pos="9360"/>
      </w:tabs>
    </w:pPr>
  </w:style>
  <w:style w:type="character" w:customStyle="1" w:styleId="Tegnitopptekst">
    <w:name w:val="Tegn i topptekst"/>
    <w:basedOn w:val="Standardskriftforavsnitt"/>
    <w:link w:val="topptekst"/>
    <w:uiPriority w:val="99"/>
    <w:semiHidden/>
    <w:rsid w:val="00D21B61"/>
    <w:rPr>
      <w:spacing w:val="8"/>
      <w:sz w:val="18"/>
    </w:rPr>
  </w:style>
  <w:style w:type="paragraph" w:customStyle="1" w:styleId="bunntekst">
    <w:name w:val="bunntekst"/>
    <w:basedOn w:val="Normal"/>
    <w:link w:val="Tegnibunntekst"/>
    <w:uiPriority w:val="99"/>
    <w:semiHidden/>
    <w:unhideWhenUsed/>
    <w:rsid w:val="00D21B61"/>
    <w:pPr>
      <w:tabs>
        <w:tab w:val="center" w:pos="4680"/>
        <w:tab w:val="right" w:pos="9360"/>
      </w:tabs>
    </w:pPr>
  </w:style>
  <w:style w:type="character" w:customStyle="1" w:styleId="Tegnibunntekst">
    <w:name w:val="Tegn i bunntekst"/>
    <w:basedOn w:val="Standardskriftforavsnitt"/>
    <w:link w:val="bunntekst"/>
    <w:uiPriority w:val="99"/>
    <w:semiHidden/>
    <w:rsid w:val="00D21B61"/>
    <w:rPr>
      <w:spacing w:val="8"/>
      <w:sz w:val="18"/>
    </w:rPr>
  </w:style>
  <w:style w:type="paragraph" w:styleId="Topptekst0">
    <w:name w:val="header"/>
    <w:basedOn w:val="Normal"/>
    <w:link w:val="TopptekstTegn"/>
    <w:uiPriority w:val="99"/>
    <w:unhideWhenUsed/>
    <w:rsid w:val="00E6440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0"/>
    <w:uiPriority w:val="99"/>
    <w:rsid w:val="00E64403"/>
    <w:rPr>
      <w:spacing w:val="8"/>
      <w:sz w:val="18"/>
    </w:rPr>
  </w:style>
  <w:style w:type="paragraph" w:styleId="Bunntekst0">
    <w:name w:val="footer"/>
    <w:basedOn w:val="Normal"/>
    <w:link w:val="BunntekstTegn"/>
    <w:uiPriority w:val="99"/>
    <w:unhideWhenUsed/>
    <w:rsid w:val="00E6440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0"/>
    <w:uiPriority w:val="99"/>
    <w:rsid w:val="00E64403"/>
    <w:rPr>
      <w:spacing w:val="8"/>
      <w:sz w:val="18"/>
    </w:rPr>
  </w:style>
  <w:style w:type="character" w:styleId="Hyperkobling">
    <w:name w:val="Hyperlink"/>
    <w:basedOn w:val="Standardskriftforavsnitt"/>
    <w:uiPriority w:val="99"/>
    <w:semiHidden/>
    <w:unhideWhenUsed/>
    <w:rsid w:val="007241CA"/>
    <w:rPr>
      <w:color w:val="0000FF"/>
      <w:u w:val="single"/>
    </w:rPr>
  </w:style>
  <w:style w:type="character" w:customStyle="1" w:styleId="apple-converted-space">
    <w:name w:val="apple-converted-space"/>
    <w:basedOn w:val="Standardskriftforavsnitt"/>
    <w:rsid w:val="007241CA"/>
  </w:style>
  <w:style w:type="paragraph" w:customStyle="1" w:styleId="Default">
    <w:name w:val="Default"/>
    <w:rsid w:val="00EE30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1F569D"/>
    <w:pPr>
      <w:ind w:left="720"/>
      <w:contextualSpacing/>
    </w:pPr>
  </w:style>
  <w:style w:type="paragraph" w:customStyle="1" w:styleId="Hendelse">
    <w:name w:val="Hendelse"/>
    <w:basedOn w:val="Normal"/>
    <w:qFormat/>
    <w:rsid w:val="00E94529"/>
    <w:pPr>
      <w:spacing w:after="80"/>
    </w:pPr>
    <w:rPr>
      <w:spacing w:val="0"/>
      <w:lang w:val="en-IE" w:eastAsia="en-I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59" w:unhideWhenUsed="0"/>
    <w:lsdException w:name="Placeholder Text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D21B61"/>
    <w:pPr>
      <w:spacing w:after="0" w:line="240" w:lineRule="auto"/>
    </w:pPr>
    <w:rPr>
      <w:spacing w:val="8"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overskrift1">
    <w:name w:val="overskrift 1"/>
    <w:basedOn w:val="Normal"/>
    <w:next w:val="Normal"/>
    <w:link w:val="Overskrift1Tegn"/>
    <w:uiPriority w:val="1"/>
    <w:semiHidden/>
    <w:qFormat/>
    <w:rsid w:val="00D21B61"/>
    <w:pPr>
      <w:outlineLvl w:val="0"/>
    </w:pPr>
    <w:rPr>
      <w:b/>
      <w:color w:val="FFFFFF" w:themeColor="background1"/>
      <w:sz w:val="20"/>
    </w:rPr>
  </w:style>
  <w:style w:type="paragraph" w:customStyle="1" w:styleId="overskrift2">
    <w:name w:val="overskrift 2"/>
    <w:basedOn w:val="overskrift1"/>
    <w:next w:val="Normal"/>
    <w:link w:val="Overskrift2Tegn"/>
    <w:uiPriority w:val="1"/>
    <w:semiHidden/>
    <w:qFormat/>
    <w:rsid w:val="00D21B61"/>
    <w:pPr>
      <w:outlineLvl w:val="1"/>
    </w:pPr>
    <w:rPr>
      <w:color w:val="A6A6A6" w:themeColor="background1" w:themeShade="A6"/>
    </w:rPr>
  </w:style>
  <w:style w:type="paragraph" w:customStyle="1" w:styleId="overskrift3">
    <w:name w:val="overskrift 3"/>
    <w:basedOn w:val="overskrift2"/>
    <w:next w:val="Normal"/>
    <w:link w:val="Overskrift3Tegn"/>
    <w:uiPriority w:val="1"/>
    <w:semiHidden/>
    <w:qFormat/>
    <w:rsid w:val="00D21B61"/>
    <w:pPr>
      <w:outlineLvl w:val="2"/>
    </w:pPr>
    <w:rPr>
      <w:b w:val="0"/>
    </w:rPr>
  </w:style>
  <w:style w:type="paragraph" w:customStyle="1" w:styleId="overskrift4">
    <w:name w:val="overskrift 4"/>
    <w:basedOn w:val="overskrift5"/>
    <w:next w:val="Normal"/>
    <w:link w:val="Overskrift4Tegn"/>
    <w:uiPriority w:val="1"/>
    <w:semiHidden/>
    <w:qFormat/>
    <w:rsid w:val="00D21B61"/>
    <w:pPr>
      <w:spacing w:before="40" w:after="280"/>
      <w:outlineLvl w:val="3"/>
    </w:pPr>
    <w:rPr>
      <w:color w:val="B8CCE4" w:themeColor="accent1" w:themeTint="66"/>
    </w:rPr>
  </w:style>
  <w:style w:type="paragraph" w:customStyle="1" w:styleId="overskrift5">
    <w:name w:val="overskrift 5"/>
    <w:basedOn w:val="Normal"/>
    <w:next w:val="Normal"/>
    <w:link w:val="Overskrift5Tegn"/>
    <w:uiPriority w:val="1"/>
    <w:semiHidden/>
    <w:qFormat/>
    <w:rsid w:val="00D21B61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table" w:styleId="Tabellrutenett">
    <w:name w:val="Table Grid"/>
    <w:basedOn w:val="Vanligtabell"/>
    <w:uiPriority w:val="59"/>
    <w:rsid w:val="00D21B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ssholdertekst">
    <w:name w:val="Placeholder Text"/>
    <w:basedOn w:val="Standardskriftforavsnitt"/>
    <w:uiPriority w:val="99"/>
    <w:semiHidden/>
    <w:rsid w:val="00D21B61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21B6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21B61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1"/>
    <w:semiHidden/>
    <w:rsid w:val="00D21B61"/>
    <w:rPr>
      <w:b/>
      <w:color w:val="FFFFFF" w:themeColor="background1"/>
      <w:spacing w:val="8"/>
      <w:sz w:val="20"/>
    </w:rPr>
  </w:style>
  <w:style w:type="character" w:customStyle="1" w:styleId="Overskrift2Tegn">
    <w:name w:val="Overskrift 2 Tegn"/>
    <w:basedOn w:val="Standardskriftforavsnitt"/>
    <w:link w:val="overskrift2"/>
    <w:uiPriority w:val="1"/>
    <w:semiHidden/>
    <w:rsid w:val="00D21B61"/>
    <w:rPr>
      <w:b/>
      <w:color w:val="A6A6A6" w:themeColor="background1" w:themeShade="A6"/>
      <w:spacing w:val="8"/>
      <w:sz w:val="20"/>
    </w:rPr>
  </w:style>
  <w:style w:type="character" w:customStyle="1" w:styleId="Overskrift3Tegn">
    <w:name w:val="Overskrift 3 Tegn"/>
    <w:basedOn w:val="Standardskriftforavsnitt"/>
    <w:link w:val="overskrift3"/>
    <w:uiPriority w:val="1"/>
    <w:semiHidden/>
    <w:rsid w:val="00D21B61"/>
    <w:rPr>
      <w:color w:val="A6A6A6" w:themeColor="background1" w:themeShade="A6"/>
      <w:spacing w:val="8"/>
      <w:sz w:val="20"/>
    </w:rPr>
  </w:style>
  <w:style w:type="character" w:customStyle="1" w:styleId="Overskrift4Tegn">
    <w:name w:val="Overskrift 4 Tegn"/>
    <w:basedOn w:val="Standardskriftforavsnitt"/>
    <w:link w:val="overskrift4"/>
    <w:uiPriority w:val="1"/>
    <w:semiHidden/>
    <w:rsid w:val="00D21B61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Overskrift5Tegn">
    <w:name w:val="Overskrift 5 Tegn"/>
    <w:basedOn w:val="Standardskriftforavsnitt"/>
    <w:link w:val="overskrift5"/>
    <w:uiPriority w:val="1"/>
    <w:semiHidden/>
    <w:rsid w:val="00D21B61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rdtekst1">
    <w:name w:val="Brødtekst1"/>
    <w:basedOn w:val="Normal"/>
    <w:qFormat/>
    <w:rsid w:val="00D21B61"/>
    <w:rPr>
      <w:sz w:val="16"/>
    </w:rPr>
  </w:style>
  <w:style w:type="paragraph" w:customStyle="1" w:styleId="Overskriftformtereferat">
    <w:name w:val="Overskrift for møtereferat"/>
    <w:basedOn w:val="Normal"/>
    <w:qFormat/>
    <w:rsid w:val="00D21B61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Titlerforreferatogsaksliste">
    <w:name w:val="Titler for referat og saksliste"/>
    <w:basedOn w:val="Normal"/>
    <w:qFormat/>
    <w:rsid w:val="00D21B61"/>
    <w:rPr>
      <w:b/>
      <w:color w:val="FFFFFF" w:themeColor="background1"/>
      <w:sz w:val="20"/>
    </w:rPr>
  </w:style>
  <w:style w:type="paragraph" w:customStyle="1" w:styleId="topptekst">
    <w:name w:val="topptekst"/>
    <w:basedOn w:val="Normal"/>
    <w:link w:val="Tegnitopptekst"/>
    <w:uiPriority w:val="99"/>
    <w:semiHidden/>
    <w:unhideWhenUsed/>
    <w:rsid w:val="00D21B61"/>
    <w:pPr>
      <w:tabs>
        <w:tab w:val="center" w:pos="4680"/>
        <w:tab w:val="right" w:pos="9360"/>
      </w:tabs>
    </w:pPr>
  </w:style>
  <w:style w:type="character" w:customStyle="1" w:styleId="Tegnitopptekst">
    <w:name w:val="Tegn i topptekst"/>
    <w:basedOn w:val="Standardskriftforavsnitt"/>
    <w:link w:val="topptekst"/>
    <w:uiPriority w:val="99"/>
    <w:semiHidden/>
    <w:rsid w:val="00D21B61"/>
    <w:rPr>
      <w:spacing w:val="8"/>
      <w:sz w:val="18"/>
    </w:rPr>
  </w:style>
  <w:style w:type="paragraph" w:customStyle="1" w:styleId="bunntekst">
    <w:name w:val="bunntekst"/>
    <w:basedOn w:val="Normal"/>
    <w:link w:val="Tegnibunntekst"/>
    <w:uiPriority w:val="99"/>
    <w:semiHidden/>
    <w:unhideWhenUsed/>
    <w:rsid w:val="00D21B61"/>
    <w:pPr>
      <w:tabs>
        <w:tab w:val="center" w:pos="4680"/>
        <w:tab w:val="right" w:pos="9360"/>
      </w:tabs>
    </w:pPr>
  </w:style>
  <w:style w:type="character" w:customStyle="1" w:styleId="Tegnibunntekst">
    <w:name w:val="Tegn i bunntekst"/>
    <w:basedOn w:val="Standardskriftforavsnitt"/>
    <w:link w:val="bunntekst"/>
    <w:uiPriority w:val="99"/>
    <w:semiHidden/>
    <w:rsid w:val="00D21B61"/>
    <w:rPr>
      <w:spacing w:val="8"/>
      <w:sz w:val="18"/>
    </w:rPr>
  </w:style>
  <w:style w:type="paragraph" w:styleId="Topptekst0">
    <w:name w:val="header"/>
    <w:basedOn w:val="Normal"/>
    <w:link w:val="TopptekstTegn"/>
    <w:uiPriority w:val="99"/>
    <w:unhideWhenUsed/>
    <w:rsid w:val="00E6440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0"/>
    <w:uiPriority w:val="99"/>
    <w:rsid w:val="00E64403"/>
    <w:rPr>
      <w:spacing w:val="8"/>
      <w:sz w:val="18"/>
    </w:rPr>
  </w:style>
  <w:style w:type="paragraph" w:styleId="Bunntekst0">
    <w:name w:val="footer"/>
    <w:basedOn w:val="Normal"/>
    <w:link w:val="BunntekstTegn"/>
    <w:uiPriority w:val="99"/>
    <w:unhideWhenUsed/>
    <w:rsid w:val="00E6440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0"/>
    <w:uiPriority w:val="99"/>
    <w:rsid w:val="00E64403"/>
    <w:rPr>
      <w:spacing w:val="8"/>
      <w:sz w:val="18"/>
    </w:rPr>
  </w:style>
  <w:style w:type="character" w:styleId="Hyperkobling">
    <w:name w:val="Hyperlink"/>
    <w:basedOn w:val="Standardskriftforavsnitt"/>
    <w:uiPriority w:val="99"/>
    <w:semiHidden/>
    <w:unhideWhenUsed/>
    <w:rsid w:val="007241CA"/>
    <w:rPr>
      <w:color w:val="0000FF"/>
      <w:u w:val="single"/>
    </w:rPr>
  </w:style>
  <w:style w:type="character" w:customStyle="1" w:styleId="apple-converted-space">
    <w:name w:val="apple-converted-space"/>
    <w:basedOn w:val="Standardskriftforavsnitt"/>
    <w:rsid w:val="007241CA"/>
  </w:style>
  <w:style w:type="paragraph" w:customStyle="1" w:styleId="Default">
    <w:name w:val="Default"/>
    <w:rsid w:val="00EE30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1F569D"/>
    <w:pPr>
      <w:ind w:left="720"/>
      <w:contextualSpacing/>
    </w:pPr>
  </w:style>
  <w:style w:type="paragraph" w:customStyle="1" w:styleId="Hendelse">
    <w:name w:val="Hendelse"/>
    <w:basedOn w:val="Normal"/>
    <w:qFormat/>
    <w:rsid w:val="00E94529"/>
    <w:pPr>
      <w:spacing w:after="80"/>
    </w:pPr>
    <w:rPr>
      <w:spacing w:val="0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eKathrine\AppData\Roaming\Microsoft\Templates\M&#248;tereferat.dotx" TargetMode="External"/></Relationship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2018-01-30T00:00:00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B375959-2057-42BF-8F7A-3FCB6487DB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3F01E6-3E87-4DCE-AD85-56726299C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Møtereferat</Template>
  <TotalTime>73</TotalTime>
  <Pages>2</Pages>
  <Words>306</Words>
  <Characters>1628</Characters>
  <Application>Microsoft Office Word</Application>
  <DocSecurity>0</DocSecurity>
  <Lines>13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Meeting minutes</vt:lpstr>
      <vt:lpstr/>
    </vt:vector>
  </TitlesOfParts>
  <Company>UNN HF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Anne Kathrine Berner</dc:creator>
  <cp:lastModifiedBy>unn</cp:lastModifiedBy>
  <cp:revision>23</cp:revision>
  <cp:lastPrinted>2006-08-01T17:47:00Z</cp:lastPrinted>
  <dcterms:created xsi:type="dcterms:W3CDTF">2018-06-25T16:18:00Z</dcterms:created>
  <dcterms:modified xsi:type="dcterms:W3CDTF">2018-06-25T17:41:00Z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