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4"/>
        <w:gridCol w:w="4151"/>
        <w:gridCol w:w="3105"/>
      </w:tblGrid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A61999">
            <w:pPr>
              <w:pStyle w:val="Titlerforreferatogsaksliste"/>
              <w:ind w:left="720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 NTTK</w:t>
            </w:r>
            <w:r w:rsidR="00556C6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CE0532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CE0532" w:rsidP="004B629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27.2.</w:t>
            </w:r>
            <w:r w:rsidR="004B6294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4B6294" w:rsidP="00FD2793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Kl: 19.00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pacing w:val="0"/>
                <w:sz w:val="24"/>
                <w:szCs w:val="24"/>
              </w:rPr>
              <w:t>Skype</w:t>
            </w:r>
          </w:p>
        </w:tc>
      </w:tr>
      <w:tr w:rsidR="00CE0532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CE0532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CE0532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CE0532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CE0532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Tidtaker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CE0532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590E06">
              <w:rPr>
                <w:sz w:val="24"/>
                <w:szCs w:val="24"/>
              </w:rPr>
              <w:t>Trude Fjærli, Kari Anna Kobro</w:t>
            </w:r>
            <w:r w:rsidR="00382F11">
              <w:rPr>
                <w:sz w:val="24"/>
                <w:szCs w:val="24"/>
              </w:rPr>
              <w:t>, Birgitte Edvardsen.</w:t>
            </w: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D21B61" w:rsidRPr="007241CA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rFonts w:ascii="Calibri" w:eastAsia="Calibri" w:hAnsi="Calibri" w:cs="Times New Roman"/>
                <w:sz w:val="20"/>
                <w:szCs w:val="20"/>
              </w:rPr>
              <w:t>Lena Margrete</w:t>
            </w:r>
          </w:p>
        </w:tc>
      </w:tr>
      <w:tr w:rsidR="00CE0532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590E06" w:rsidRDefault="001F7FE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AA424A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AA424A">
              <w:rPr>
                <w:i/>
                <w:sz w:val="24"/>
                <w:szCs w:val="24"/>
              </w:rPr>
              <w:t>FASTE SAKER:</w:t>
            </w:r>
          </w:p>
        </w:tc>
      </w:tr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FD2793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FD2793">
              <w:rPr>
                <w:sz w:val="24"/>
                <w:szCs w:val="24"/>
              </w:rPr>
              <w:t xml:space="preserve">8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CE0532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CE0532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CE0532" w:rsidRPr="007241CA" w:rsidTr="009E072F">
        <w:trPr>
          <w:trHeight w:hRule="exact" w:val="534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7241CA" w:rsidRDefault="00FD2793" w:rsidP="004B6294">
            <w:pPr>
              <w:pStyle w:val="Brdtekst1"/>
              <w:rPr>
                <w:sz w:val="24"/>
                <w:szCs w:val="24"/>
              </w:rPr>
            </w:pPr>
          </w:p>
        </w:tc>
      </w:tr>
      <w:tr w:rsidR="00CE0532" w:rsidRPr="007241CA" w:rsidTr="004B6294">
        <w:trPr>
          <w:trHeight w:hRule="exact" w:val="41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E000D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E92F4B" w:rsidRPr="007241CA" w:rsidRDefault="00E92F4B" w:rsidP="004B6294">
            <w:pPr>
              <w:pStyle w:val="Brdtekst1"/>
              <w:rPr>
                <w:sz w:val="24"/>
                <w:szCs w:val="24"/>
              </w:rPr>
            </w:pPr>
          </w:p>
        </w:tc>
      </w:tr>
      <w:tr w:rsidR="00FD2793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FD2793" w:rsidRPr="009C3994" w:rsidRDefault="00FD2793" w:rsidP="009A604A">
            <w:pPr>
              <w:pStyle w:val="Titlerforreferatogsaksliste"/>
              <w:rPr>
                <w:i/>
                <w:sz w:val="24"/>
                <w:szCs w:val="24"/>
              </w:rPr>
            </w:pPr>
            <w:r w:rsidRPr="009C3994">
              <w:rPr>
                <w:i/>
                <w:sz w:val="24"/>
                <w:szCs w:val="24"/>
              </w:rPr>
              <w:t>NYE SAKER:</w:t>
            </w:r>
          </w:p>
        </w:tc>
      </w:tr>
      <w:tr w:rsidR="00FD2793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FD2793" w:rsidRPr="00FD2793" w:rsidRDefault="00A42811" w:rsidP="00E94529">
            <w:pPr>
              <w:pStyle w:val="Hendelse"/>
              <w:rPr>
                <w:b/>
                <w:sz w:val="22"/>
                <w:lang w:val="nb-NO"/>
              </w:rPr>
            </w:pPr>
            <w:sdt>
              <w:sdtPr>
                <w:rPr>
                  <w:b/>
                  <w:color w:val="FFFFFF" w:themeColor="background1"/>
                  <w:sz w:val="24"/>
                  <w:szCs w:val="24"/>
                </w:rPr>
                <w:id w:val="1136367043"/>
              </w:sdtPr>
              <w:sdtEndPr/>
              <w:sdtContent>
                <w:r w:rsidR="00FD2793" w:rsidRPr="00FD2793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SAK </w:t>
                </w:r>
                <w:r w:rsidR="00CE0532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>5</w:t>
                </w:r>
                <w:r w:rsidR="00FD2793" w:rsidRPr="00FD2793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/18: </w:t>
                </w:r>
              </w:sdtContent>
            </w:sdt>
            <w:r w:rsidR="00CE0532">
              <w:rPr>
                <w:b/>
                <w:color w:val="FFFFFF" w:themeColor="background1"/>
                <w:sz w:val="24"/>
                <w:szCs w:val="24"/>
                <w:lang w:val="nb-NO"/>
              </w:rPr>
              <w:t>GULLTIBBE</w:t>
            </w:r>
          </w:p>
          <w:p w:rsidR="00FD2793" w:rsidRPr="007241CA" w:rsidRDefault="00FD2793" w:rsidP="00E94529">
            <w:pPr>
              <w:pStyle w:val="Titlerforreferatogsaksliste"/>
              <w:rPr>
                <w:sz w:val="24"/>
                <w:szCs w:val="24"/>
              </w:rPr>
            </w:pPr>
          </w:p>
        </w:tc>
      </w:tr>
      <w:tr w:rsidR="00CE0532" w:rsidRPr="007241CA" w:rsidTr="009E072F">
        <w:trPr>
          <w:trHeight w:hRule="exact" w:val="1123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E072F" w:rsidRDefault="00CE0532" w:rsidP="003C79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Flotte pokaler ankommet. Rosetter er på vei fra produsent. </w:t>
            </w:r>
          </w:p>
          <w:p w:rsidR="009E072F" w:rsidRPr="007241CA" w:rsidRDefault="009E072F" w:rsidP="003C79AE">
            <w:pPr>
              <w:pStyle w:val="Brdtekst1"/>
              <w:rPr>
                <w:sz w:val="24"/>
                <w:szCs w:val="24"/>
              </w:rPr>
            </w:pPr>
          </w:p>
        </w:tc>
      </w:tr>
      <w:tr w:rsidR="00CE0532" w:rsidRPr="007241CA" w:rsidTr="00C56FB4">
        <w:trPr>
          <w:trHeight w:hRule="exact" w:val="55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CE0532" w:rsidP="002B542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Rosett til og med Gulltibbe 5 sendes. </w:t>
            </w:r>
          </w:p>
        </w:tc>
      </w:tr>
      <w:tr w:rsidR="004B3ABC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Default="004B3ABC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OPPFØLGINGSSAKER</w:t>
            </w:r>
          </w:p>
        </w:tc>
      </w:tr>
      <w:tr w:rsidR="004B3ABC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Default="00B74756" w:rsidP="00B74756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22/17: ÅRSMØTE</w:t>
            </w:r>
          </w:p>
        </w:tc>
      </w:tr>
      <w:tr w:rsidR="00CE0532" w:rsidRPr="007241CA" w:rsidTr="004B6294">
        <w:trPr>
          <w:trHeight w:hRule="exact" w:val="584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A2F00" w:rsidRPr="00B01061" w:rsidRDefault="00B74756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 forhåndsstemme kommet inn. Kaffe, te og bevertning bestilt. </w:t>
            </w:r>
          </w:p>
        </w:tc>
      </w:tr>
      <w:tr w:rsidR="00CE0532" w:rsidRPr="007241CA" w:rsidTr="004B6294">
        <w:trPr>
          <w:trHeight w:hRule="exact" w:val="424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9B64DE">
            <w:pPr>
              <w:pStyle w:val="Brdtekst1"/>
              <w:rPr>
                <w:sz w:val="24"/>
                <w:szCs w:val="24"/>
              </w:rPr>
            </w:pPr>
          </w:p>
        </w:tc>
      </w:tr>
      <w:tr w:rsidR="004B3ABC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Default="004B3ABC" w:rsidP="0036306C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2"/>
              </w:rPr>
              <w:t>SAK 1</w:t>
            </w:r>
            <w:r w:rsidR="0036306C">
              <w:rPr>
                <w:sz w:val="22"/>
              </w:rPr>
              <w:t>8</w:t>
            </w:r>
            <w:r>
              <w:rPr>
                <w:sz w:val="22"/>
              </w:rPr>
              <w:t xml:space="preserve">/17: </w:t>
            </w:r>
            <w:r w:rsidR="0036306C">
              <w:rPr>
                <w:sz w:val="22"/>
              </w:rPr>
              <w:t>RASESPESIAL TIBETHUND 2017</w:t>
            </w:r>
          </w:p>
        </w:tc>
      </w:tr>
      <w:tr w:rsidR="00CE0532" w:rsidRPr="007241CA" w:rsidTr="0036306C">
        <w:trPr>
          <w:trHeight w:hRule="exact" w:val="1582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6306C" w:rsidRDefault="0036306C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Noen bilag mottatt men disse er ikke lesbar. Styret godtar ikke regnskapet fra Tibethund da utgiftene er delt i to noe vi mener er feil i forhold til antall påmeldte hunder. Nttk hadde 44 påmeldte, og resten av Tibethund hadde 101.</w:t>
            </w:r>
          </w:p>
          <w:p w:rsidR="004B3ABC" w:rsidRPr="00645D50" w:rsidRDefault="0036306C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Nttks utgifter er ikke tatt med i regnskapet.  </w:t>
            </w:r>
          </w:p>
        </w:tc>
      </w:tr>
      <w:tr w:rsidR="00CE0532" w:rsidRPr="007241CA" w:rsidTr="0036306C">
        <w:trPr>
          <w:trHeight w:hRule="exact" w:val="995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36306C" w:rsidP="0036306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 mener at regnskapet med utgifter og inntekter ikke er rett fordelt . I tillegg er ikke bilagene av lesbar karakter. Trine tar kontakt med Tibethund. </w:t>
            </w:r>
          </w:p>
        </w:tc>
      </w:tr>
      <w:tr w:rsidR="004B3ABC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Default="004B3ABC" w:rsidP="0084549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10/17: EVENTUELT</w:t>
            </w:r>
          </w:p>
        </w:tc>
      </w:tr>
      <w:tr w:rsidR="00CE0532" w:rsidRPr="007241CA" w:rsidTr="004B6294">
        <w:trPr>
          <w:trHeight w:hRule="exact" w:val="31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84549E">
            <w:pPr>
              <w:pStyle w:val="Brdtekst1"/>
              <w:rPr>
                <w:sz w:val="24"/>
                <w:szCs w:val="24"/>
              </w:rPr>
            </w:pPr>
          </w:p>
        </w:tc>
      </w:tr>
      <w:tr w:rsidR="004B3ABC" w:rsidRPr="007241CA" w:rsidTr="00F61B1A">
        <w:trPr>
          <w:trHeight w:hRule="exact" w:val="1811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61B1A" w:rsidRPr="00B57829" w:rsidRDefault="00B57829" w:rsidP="00B57829">
            <w:pPr>
              <w:pStyle w:val="Brdtekst1"/>
              <w:numPr>
                <w:ilvl w:val="0"/>
                <w:numId w:val="13"/>
              </w:num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Finn annonse ang kjøp av voksen TT tispe. </w:t>
            </w:r>
            <w:r w:rsidRPr="00B57829">
              <w:rPr>
                <w:sz w:val="24"/>
                <w:szCs w:val="24"/>
              </w:rPr>
              <w:t>Hjørdis Vierdal Møksvold</w:t>
            </w:r>
            <w:r>
              <w:rPr>
                <w:sz w:val="24"/>
                <w:szCs w:val="24"/>
              </w:rPr>
              <w:t xml:space="preserve"> sender brev til aktuelle annonsør. Anbefaler å ta kontakt med henne og raseklubb. </w:t>
            </w:r>
          </w:p>
        </w:tc>
      </w:tr>
    </w:tbl>
    <w:p w:rsidR="00D21B61" w:rsidRPr="007241CA" w:rsidRDefault="00D21B61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11" w:rsidRDefault="00A42811">
      <w:r>
        <w:separator/>
      </w:r>
    </w:p>
  </w:endnote>
  <w:endnote w:type="continuationSeparator" w:id="0">
    <w:p w:rsidR="00A42811" w:rsidRDefault="00A4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11" w:rsidRDefault="00A42811">
      <w:r>
        <w:separator/>
      </w:r>
    </w:p>
  </w:footnote>
  <w:footnote w:type="continuationSeparator" w:id="0">
    <w:p w:rsidR="00A42811" w:rsidRDefault="00A42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1AE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9DB6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2D60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7B00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1FF7"/>
    <w:rsid w:val="000561FB"/>
    <w:rsid w:val="000667FD"/>
    <w:rsid w:val="000C41A9"/>
    <w:rsid w:val="000C5C0F"/>
    <w:rsid w:val="000D3A82"/>
    <w:rsid w:val="000E303A"/>
    <w:rsid w:val="000E3E25"/>
    <w:rsid w:val="000F7798"/>
    <w:rsid w:val="001473BE"/>
    <w:rsid w:val="0016419E"/>
    <w:rsid w:val="001A1BCD"/>
    <w:rsid w:val="001F569D"/>
    <w:rsid w:val="001F7FE2"/>
    <w:rsid w:val="00250B12"/>
    <w:rsid w:val="00252DC6"/>
    <w:rsid w:val="002B542A"/>
    <w:rsid w:val="00331B35"/>
    <w:rsid w:val="003571CC"/>
    <w:rsid w:val="0036306C"/>
    <w:rsid w:val="00363842"/>
    <w:rsid w:val="00371F67"/>
    <w:rsid w:val="00382F11"/>
    <w:rsid w:val="00397193"/>
    <w:rsid w:val="003C79AE"/>
    <w:rsid w:val="003E2A7E"/>
    <w:rsid w:val="004706F5"/>
    <w:rsid w:val="004827F3"/>
    <w:rsid w:val="004844ED"/>
    <w:rsid w:val="0048662A"/>
    <w:rsid w:val="004B3ABC"/>
    <w:rsid w:val="004B6294"/>
    <w:rsid w:val="004F4E02"/>
    <w:rsid w:val="00550256"/>
    <w:rsid w:val="00556C6E"/>
    <w:rsid w:val="00590E06"/>
    <w:rsid w:val="00645D50"/>
    <w:rsid w:val="006C56A5"/>
    <w:rsid w:val="006E221F"/>
    <w:rsid w:val="007045E2"/>
    <w:rsid w:val="007241CA"/>
    <w:rsid w:val="007400E1"/>
    <w:rsid w:val="00811CDF"/>
    <w:rsid w:val="008712E9"/>
    <w:rsid w:val="008A5419"/>
    <w:rsid w:val="008F628E"/>
    <w:rsid w:val="009052DF"/>
    <w:rsid w:val="0091032D"/>
    <w:rsid w:val="009B64DE"/>
    <w:rsid w:val="009C3994"/>
    <w:rsid w:val="009C6721"/>
    <w:rsid w:val="009D4715"/>
    <w:rsid w:val="009E072F"/>
    <w:rsid w:val="009F149F"/>
    <w:rsid w:val="00A42717"/>
    <w:rsid w:val="00A42811"/>
    <w:rsid w:val="00A57576"/>
    <w:rsid w:val="00A61999"/>
    <w:rsid w:val="00A661AF"/>
    <w:rsid w:val="00AA424A"/>
    <w:rsid w:val="00AD2BF8"/>
    <w:rsid w:val="00B01061"/>
    <w:rsid w:val="00B101A9"/>
    <w:rsid w:val="00B3319F"/>
    <w:rsid w:val="00B57829"/>
    <w:rsid w:val="00B74756"/>
    <w:rsid w:val="00BD4342"/>
    <w:rsid w:val="00C074C2"/>
    <w:rsid w:val="00C13887"/>
    <w:rsid w:val="00C56FB4"/>
    <w:rsid w:val="00CE0532"/>
    <w:rsid w:val="00D0776B"/>
    <w:rsid w:val="00D21B61"/>
    <w:rsid w:val="00D906A6"/>
    <w:rsid w:val="00DA2412"/>
    <w:rsid w:val="00DA4607"/>
    <w:rsid w:val="00DB25E7"/>
    <w:rsid w:val="00DC108A"/>
    <w:rsid w:val="00DF320C"/>
    <w:rsid w:val="00E00AC3"/>
    <w:rsid w:val="00E07AFE"/>
    <w:rsid w:val="00E34F1B"/>
    <w:rsid w:val="00E41135"/>
    <w:rsid w:val="00E530BB"/>
    <w:rsid w:val="00E64403"/>
    <w:rsid w:val="00E71414"/>
    <w:rsid w:val="00E92F4B"/>
    <w:rsid w:val="00E94529"/>
    <w:rsid w:val="00EB1518"/>
    <w:rsid w:val="00EE3028"/>
    <w:rsid w:val="00F61B1A"/>
    <w:rsid w:val="00FA2F00"/>
    <w:rsid w:val="00FA6726"/>
    <w:rsid w:val="00FB54D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89E6F-13C5-4E1C-A23C-E99CBFBB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11</TotalTime>
  <Pages>1</Pages>
  <Words>219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8</cp:revision>
  <cp:lastPrinted>2006-08-01T17:47:00Z</cp:lastPrinted>
  <dcterms:created xsi:type="dcterms:W3CDTF">2018-03-13T17:55:00Z</dcterms:created>
  <dcterms:modified xsi:type="dcterms:W3CDTF">2018-08-20T18:31:00Z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